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C549C" w14:textId="7777777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30C68950" w14:textId="7777777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4B8E9515" w14:textId="7777777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7FA2A5C" w14:textId="7777777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37DC33" w14:textId="7777777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1073CA9" w14:textId="7777777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AEF8B5" w14:textId="6C83F7D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6A7">
        <w:rPr>
          <w:rFonts w:ascii="Times New Roman" w:hAnsi="Times New Roman" w:cs="Times New Roman"/>
          <w:sz w:val="28"/>
          <w:szCs w:val="28"/>
          <w:u w:val="single"/>
        </w:rPr>
        <w:t>26.05.2026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076A7">
        <w:rPr>
          <w:rFonts w:ascii="Times New Roman" w:hAnsi="Times New Roman" w:cs="Times New Roman"/>
          <w:sz w:val="28"/>
          <w:szCs w:val="28"/>
          <w:u w:val="single"/>
        </w:rPr>
        <w:t>294</w:t>
      </w:r>
      <w:r w:rsidR="0081085B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14:paraId="6C88255F" w14:textId="7777777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0EA3D3" w14:textId="77777777" w:rsidR="00052FDA" w:rsidRDefault="00052FDA" w:rsidP="00052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4A7BFE10" w14:textId="77777777" w:rsidR="0060672A" w:rsidRDefault="0060672A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BCDCE" w14:textId="77777777" w:rsidR="004639AD" w:rsidRDefault="004639AD" w:rsidP="002404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EF2CF5" w14:textId="13997530" w:rsidR="00240420" w:rsidRPr="00AE3C9C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C9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AE3C9C">
        <w:rPr>
          <w:rFonts w:ascii="Times New Roman" w:hAnsi="Times New Roman" w:cs="Times New Roman"/>
          <w:sz w:val="28"/>
          <w:szCs w:val="28"/>
        </w:rPr>
        <w:t>У</w:t>
      </w:r>
      <w:r w:rsidRPr="00AE3C9C">
        <w:rPr>
          <w:rFonts w:ascii="Times New Roman" w:hAnsi="Times New Roman" w:cs="Times New Roman"/>
          <w:sz w:val="28"/>
          <w:szCs w:val="28"/>
        </w:rPr>
        <w:t xml:space="preserve">став Муниципального </w:t>
      </w:r>
      <w:bookmarkStart w:id="1" w:name="_Hlk172916962"/>
      <w:r w:rsidR="00F755DB" w:rsidRPr="00AE3C9C">
        <w:rPr>
          <w:rFonts w:ascii="Times New Roman" w:hAnsi="Times New Roman" w:cs="Times New Roman"/>
          <w:sz w:val="28"/>
          <w:szCs w:val="28"/>
        </w:rPr>
        <w:t>бюджетного</w:t>
      </w:r>
      <w:r w:rsidR="00E0756E" w:rsidRPr="00AE3C9C">
        <w:rPr>
          <w:rFonts w:ascii="Times New Roman" w:hAnsi="Times New Roman" w:cs="Times New Roman"/>
          <w:sz w:val="28"/>
          <w:szCs w:val="28"/>
        </w:rPr>
        <w:t xml:space="preserve"> </w:t>
      </w:r>
      <w:r w:rsidRPr="00AE3C9C">
        <w:rPr>
          <w:rFonts w:ascii="Times New Roman" w:hAnsi="Times New Roman" w:cs="Times New Roman"/>
          <w:sz w:val="28"/>
          <w:szCs w:val="28"/>
        </w:rPr>
        <w:t>учреждения</w:t>
      </w:r>
    </w:p>
    <w:p w14:paraId="1D9C8AD3" w14:textId="0F7A7636" w:rsidR="00240420" w:rsidRPr="00AE3C9C" w:rsidRDefault="009659D4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842A7F" w:rsidRPr="00AE3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Никольского Культурно-досугового центра «Полет»</w:t>
      </w:r>
      <w:r w:rsidR="00842A7F" w:rsidRPr="00AE3C9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p w14:paraId="19866FA3" w14:textId="77777777" w:rsidR="00240420" w:rsidRPr="00AE3C9C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AE3C9C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69CBB4F3" w:rsidR="00240420" w:rsidRPr="00AE3C9C" w:rsidRDefault="00240420" w:rsidP="009659D4">
      <w:pPr>
        <w:jc w:val="both"/>
        <w:rPr>
          <w:rFonts w:ascii="Times New Roman" w:hAnsi="Times New Roman" w:cs="Times New Roman"/>
          <w:sz w:val="28"/>
          <w:szCs w:val="28"/>
        </w:rPr>
      </w:pPr>
      <w:r w:rsidRPr="00AE3C9C">
        <w:rPr>
          <w:rFonts w:ascii="Times New Roman" w:hAnsi="Times New Roman" w:cs="Times New Roman"/>
          <w:sz w:val="28"/>
          <w:szCs w:val="28"/>
        </w:rPr>
        <w:tab/>
      </w:r>
      <w:r w:rsidR="006E0F49" w:rsidRPr="00AE3C9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93737" w:rsidRPr="00893737">
        <w:rPr>
          <w:rFonts w:ascii="Times New Roman" w:hAnsi="Times New Roman" w:cs="Times New Roman"/>
          <w:sz w:val="28"/>
          <w:szCs w:val="28"/>
        </w:rPr>
        <w:t xml:space="preserve">Федеральными законами от 20.03.2025 № 33-ФЗ «Об общих принципах организации местного самоуправления в единой системе публичной власти»,  </w:t>
      </w:r>
      <w:r w:rsidR="006E0F49" w:rsidRPr="00AE3C9C">
        <w:rPr>
          <w:rFonts w:ascii="Times New Roman" w:hAnsi="Times New Roman" w:cs="Times New Roman"/>
          <w:sz w:val="28"/>
          <w:szCs w:val="28"/>
        </w:rPr>
        <w:t xml:space="preserve">от 12.01.1996 № 7-ФЗ «О некоммерческих организациях», </w:t>
      </w:r>
      <w:r w:rsidR="007C011C" w:rsidRPr="007C011C">
        <w:rPr>
          <w:rFonts w:ascii="Times New Roman" w:hAnsi="Times New Roman" w:cs="Times New Roman"/>
          <w:sz w:val="28"/>
          <w:szCs w:val="28"/>
        </w:rPr>
        <w:t xml:space="preserve">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3700, </w:t>
      </w:r>
      <w:r w:rsidR="00A7766C">
        <w:rPr>
          <w:rFonts w:ascii="Times New Roman" w:hAnsi="Times New Roman" w:cs="Times New Roman"/>
          <w:sz w:val="28"/>
          <w:szCs w:val="28"/>
        </w:rPr>
        <w:t>учитывая</w:t>
      </w:r>
      <w:r w:rsidR="007C011C" w:rsidRPr="007C011C">
        <w:rPr>
          <w:rFonts w:ascii="Times New Roman" w:hAnsi="Times New Roman" w:cs="Times New Roman"/>
          <w:sz w:val="28"/>
          <w:szCs w:val="28"/>
        </w:rPr>
        <w:t xml:space="preserve"> </w:t>
      </w:r>
      <w:r w:rsidR="00DE0B21">
        <w:rPr>
          <w:rFonts w:ascii="Times New Roman" w:hAnsi="Times New Roman" w:cs="Times New Roman"/>
          <w:sz w:val="28"/>
          <w:szCs w:val="28"/>
        </w:rPr>
        <w:t>п</w:t>
      </w:r>
      <w:r w:rsidR="00DE0B21" w:rsidRPr="00DE0B21">
        <w:rPr>
          <w:rFonts w:ascii="Times New Roman" w:hAnsi="Times New Roman" w:cs="Times New Roman"/>
          <w:sz w:val="28"/>
          <w:szCs w:val="28"/>
        </w:rPr>
        <w:t>остановлени</w:t>
      </w:r>
      <w:r w:rsidR="00A7766C">
        <w:rPr>
          <w:rFonts w:ascii="Times New Roman" w:hAnsi="Times New Roman" w:cs="Times New Roman"/>
          <w:sz w:val="28"/>
          <w:szCs w:val="28"/>
        </w:rPr>
        <w:t>е</w:t>
      </w:r>
      <w:r w:rsidR="00DE0B21" w:rsidRPr="00DE0B21">
        <w:rPr>
          <w:rFonts w:ascii="Times New Roman" w:hAnsi="Times New Roman" w:cs="Times New Roman"/>
          <w:sz w:val="28"/>
          <w:szCs w:val="28"/>
        </w:rPr>
        <w:t xml:space="preserve"> Губернатора М</w:t>
      </w:r>
      <w:r w:rsidR="00DE0B21">
        <w:rPr>
          <w:rFonts w:ascii="Times New Roman" w:hAnsi="Times New Roman" w:cs="Times New Roman"/>
          <w:sz w:val="28"/>
          <w:szCs w:val="28"/>
        </w:rPr>
        <w:t>осковской области от 15.07.2020 №</w:t>
      </w:r>
      <w:r w:rsidR="00DE0B21" w:rsidRPr="00DE0B21">
        <w:rPr>
          <w:rFonts w:ascii="Times New Roman" w:hAnsi="Times New Roman" w:cs="Times New Roman"/>
          <w:sz w:val="28"/>
          <w:szCs w:val="28"/>
        </w:rPr>
        <w:t xml:space="preserve"> 329-ПГ </w:t>
      </w:r>
      <w:r w:rsidR="00DE0B21">
        <w:rPr>
          <w:rFonts w:ascii="Times New Roman" w:hAnsi="Times New Roman" w:cs="Times New Roman"/>
          <w:sz w:val="28"/>
          <w:szCs w:val="28"/>
        </w:rPr>
        <w:t>«</w:t>
      </w:r>
      <w:r w:rsidR="00DE0B21" w:rsidRPr="00DE0B21">
        <w:rPr>
          <w:rFonts w:ascii="Times New Roman" w:hAnsi="Times New Roman" w:cs="Times New Roman"/>
          <w:sz w:val="28"/>
          <w:szCs w:val="28"/>
        </w:rPr>
        <w:t>Об Учетных данных административно-территориальных и территориальных единиц Московской области</w:t>
      </w:r>
      <w:r w:rsidR="00DE0B21">
        <w:rPr>
          <w:rFonts w:ascii="Times New Roman" w:hAnsi="Times New Roman" w:cs="Times New Roman"/>
          <w:sz w:val="28"/>
          <w:szCs w:val="28"/>
        </w:rPr>
        <w:t>»,</w:t>
      </w:r>
      <w:r w:rsidR="00DE0B21" w:rsidRPr="00DE0B21">
        <w:rPr>
          <w:rFonts w:ascii="Times New Roman" w:hAnsi="Times New Roman" w:cs="Times New Roman"/>
          <w:sz w:val="28"/>
          <w:szCs w:val="28"/>
        </w:rPr>
        <w:t xml:space="preserve"> </w:t>
      </w:r>
      <w:r w:rsidR="007C011C">
        <w:rPr>
          <w:rFonts w:ascii="Times New Roman" w:hAnsi="Times New Roman" w:cs="Times New Roman"/>
          <w:sz w:val="28"/>
          <w:szCs w:val="28"/>
        </w:rPr>
        <w:t>постановлени</w:t>
      </w:r>
      <w:r w:rsidR="00A7766C">
        <w:rPr>
          <w:rFonts w:ascii="Times New Roman" w:hAnsi="Times New Roman" w:cs="Times New Roman"/>
          <w:sz w:val="28"/>
          <w:szCs w:val="28"/>
        </w:rPr>
        <w:t>я</w:t>
      </w:r>
      <w:r w:rsidR="007C011C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городского округа Московской области </w:t>
      </w:r>
      <w:r w:rsidR="00B84511">
        <w:rPr>
          <w:rFonts w:ascii="Times New Roman" w:hAnsi="Times New Roman" w:cs="Times New Roman"/>
          <w:sz w:val="28"/>
          <w:szCs w:val="28"/>
        </w:rPr>
        <w:t>от 25.12.2020 № 3540</w:t>
      </w:r>
      <w:r w:rsidR="006931AA">
        <w:rPr>
          <w:rFonts w:ascii="Times New Roman" w:hAnsi="Times New Roman" w:cs="Times New Roman"/>
          <w:sz w:val="28"/>
          <w:szCs w:val="28"/>
        </w:rPr>
        <w:t xml:space="preserve"> «О передаче муниципального имущества с баланса и оперативного управления Муниципального бюджетного учреждения культуры «Никольский сельский культурно-досуговый центр «Полет» на баланс и в оперативное управление Муниципальному бюджетному учреждению «Дирекция парков Одинцовского городского</w:t>
      </w:r>
      <w:r w:rsidR="0047264E">
        <w:rPr>
          <w:rFonts w:ascii="Times New Roman" w:hAnsi="Times New Roman" w:cs="Times New Roman"/>
          <w:sz w:val="28"/>
          <w:szCs w:val="28"/>
        </w:rPr>
        <w:t xml:space="preserve"> </w:t>
      </w:r>
      <w:r w:rsidR="006931AA">
        <w:rPr>
          <w:rFonts w:ascii="Times New Roman" w:hAnsi="Times New Roman" w:cs="Times New Roman"/>
          <w:sz w:val="28"/>
          <w:szCs w:val="28"/>
        </w:rPr>
        <w:t>округа»</w:t>
      </w:r>
      <w:r w:rsidR="00B84511">
        <w:rPr>
          <w:rFonts w:ascii="Times New Roman" w:hAnsi="Times New Roman" w:cs="Times New Roman"/>
          <w:sz w:val="28"/>
          <w:szCs w:val="28"/>
        </w:rPr>
        <w:t>,</w:t>
      </w:r>
      <w:r w:rsidR="0047264E">
        <w:rPr>
          <w:rFonts w:ascii="Times New Roman" w:hAnsi="Times New Roman" w:cs="Times New Roman"/>
          <w:sz w:val="28"/>
          <w:szCs w:val="28"/>
        </w:rPr>
        <w:t xml:space="preserve"> </w:t>
      </w:r>
      <w:r w:rsidR="007C011C">
        <w:rPr>
          <w:rFonts w:ascii="Times New Roman" w:hAnsi="Times New Roman" w:cs="Times New Roman"/>
          <w:sz w:val="28"/>
          <w:szCs w:val="28"/>
        </w:rPr>
        <w:t>от</w:t>
      </w:r>
      <w:r w:rsidR="0047264E">
        <w:rPr>
          <w:rFonts w:ascii="Times New Roman" w:hAnsi="Times New Roman" w:cs="Times New Roman"/>
          <w:sz w:val="28"/>
          <w:szCs w:val="28"/>
        </w:rPr>
        <w:t xml:space="preserve"> </w:t>
      </w:r>
      <w:r w:rsidR="00A7766C">
        <w:rPr>
          <w:rFonts w:ascii="Times New Roman" w:hAnsi="Times New Roman" w:cs="Times New Roman"/>
          <w:sz w:val="28"/>
          <w:szCs w:val="28"/>
        </w:rPr>
        <w:t>0</w:t>
      </w:r>
      <w:r w:rsidR="0047264E">
        <w:rPr>
          <w:rFonts w:ascii="Times New Roman" w:hAnsi="Times New Roman" w:cs="Times New Roman"/>
          <w:sz w:val="28"/>
          <w:szCs w:val="28"/>
        </w:rPr>
        <w:t xml:space="preserve">3.03.2026 </w:t>
      </w:r>
      <w:r w:rsidR="007C011C">
        <w:rPr>
          <w:rFonts w:ascii="Times New Roman" w:hAnsi="Times New Roman" w:cs="Times New Roman"/>
          <w:sz w:val="28"/>
          <w:szCs w:val="28"/>
        </w:rPr>
        <w:t>№ 967</w:t>
      </w:r>
      <w:r w:rsidR="006931AA">
        <w:rPr>
          <w:rFonts w:ascii="Times New Roman" w:hAnsi="Times New Roman" w:cs="Times New Roman"/>
          <w:sz w:val="28"/>
          <w:szCs w:val="28"/>
        </w:rPr>
        <w:t xml:space="preserve"> «О передаче муниципального недвижимого имущества на баланс и в оперативное управление Администрации Одинцовского городского округа Московской области»</w:t>
      </w:r>
      <w:r w:rsidR="00AE3C9C" w:rsidRPr="00AE3C9C">
        <w:rPr>
          <w:rFonts w:ascii="Times New Roman" w:hAnsi="Times New Roman" w:cs="Times New Roman"/>
          <w:sz w:val="28"/>
          <w:szCs w:val="28"/>
        </w:rPr>
        <w:t>,</w:t>
      </w:r>
    </w:p>
    <w:p w14:paraId="2EBFEA80" w14:textId="77777777" w:rsidR="00240420" w:rsidRPr="00AE3C9C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C9C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AE3C9C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6D459D41" w:rsidR="00240420" w:rsidRPr="00AE3C9C" w:rsidRDefault="00240420" w:rsidP="009659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C9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3254B" w:rsidRPr="00AE3C9C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AE3C9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B80740" w:rsidRPr="00AE3C9C">
        <w:rPr>
          <w:rFonts w:ascii="Times New Roman" w:hAnsi="Times New Roman" w:cs="Times New Roman"/>
          <w:sz w:val="28"/>
          <w:szCs w:val="28"/>
        </w:rPr>
        <w:t>У</w:t>
      </w:r>
      <w:r w:rsidRPr="00AE3C9C">
        <w:rPr>
          <w:rFonts w:ascii="Times New Roman" w:hAnsi="Times New Roman" w:cs="Times New Roman"/>
          <w:sz w:val="28"/>
          <w:szCs w:val="28"/>
        </w:rPr>
        <w:t>став</w:t>
      </w:r>
      <w:r w:rsidR="00E631C9" w:rsidRPr="00AE3C9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8194F" w:rsidRPr="00AE3C9C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E631C9" w:rsidRPr="00AE3C9C">
        <w:rPr>
          <w:rFonts w:ascii="Times New Roman" w:hAnsi="Times New Roman" w:cs="Times New Roman"/>
          <w:sz w:val="28"/>
          <w:szCs w:val="28"/>
        </w:rPr>
        <w:t>учреждения</w:t>
      </w:r>
      <w:r w:rsidR="009659D4">
        <w:rPr>
          <w:rFonts w:ascii="Times New Roman" w:hAnsi="Times New Roman" w:cs="Times New Roman"/>
          <w:sz w:val="28"/>
          <w:szCs w:val="28"/>
        </w:rPr>
        <w:t xml:space="preserve"> </w:t>
      </w:r>
      <w:r w:rsidR="009659D4" w:rsidRPr="009659D4">
        <w:rPr>
          <w:rFonts w:ascii="Times New Roman" w:hAnsi="Times New Roman" w:cs="Times New Roman"/>
          <w:sz w:val="28"/>
          <w:szCs w:val="28"/>
        </w:rPr>
        <w:t>культуры  Никольского Культурно-досугового центра «Полет»</w:t>
      </w:r>
      <w:r w:rsidRPr="00AE3C9C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Одинцовского </w:t>
      </w:r>
      <w:r w:rsidR="00AC714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E3C9C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24A0D" w:rsidRPr="00AE3C9C">
        <w:rPr>
          <w:rFonts w:ascii="Times New Roman" w:hAnsi="Times New Roman" w:cs="Times New Roman"/>
          <w:sz w:val="28"/>
          <w:szCs w:val="28"/>
        </w:rPr>
        <w:t xml:space="preserve">от </w:t>
      </w:r>
      <w:r w:rsidR="00AC714B">
        <w:rPr>
          <w:rFonts w:ascii="Times New Roman" w:hAnsi="Times New Roman" w:cs="Times New Roman"/>
          <w:sz w:val="28"/>
          <w:szCs w:val="28"/>
        </w:rPr>
        <w:t>1</w:t>
      </w:r>
      <w:r w:rsidR="00E8194F" w:rsidRPr="00AE3C9C">
        <w:rPr>
          <w:rFonts w:ascii="Times New Roman" w:hAnsi="Times New Roman" w:cs="Times New Roman"/>
          <w:sz w:val="28"/>
          <w:szCs w:val="28"/>
        </w:rPr>
        <w:t>1</w:t>
      </w:r>
      <w:r w:rsidR="00842A7F" w:rsidRPr="00AE3C9C">
        <w:rPr>
          <w:rFonts w:ascii="Times New Roman" w:hAnsi="Times New Roman" w:cs="Times New Roman"/>
          <w:sz w:val="28"/>
          <w:szCs w:val="28"/>
        </w:rPr>
        <w:t>.08.20</w:t>
      </w:r>
      <w:r w:rsidR="00AC714B">
        <w:rPr>
          <w:rFonts w:ascii="Times New Roman" w:hAnsi="Times New Roman" w:cs="Times New Roman"/>
          <w:sz w:val="28"/>
          <w:szCs w:val="28"/>
        </w:rPr>
        <w:t>22</w:t>
      </w:r>
      <w:r w:rsidR="00924A0D" w:rsidRPr="00AE3C9C">
        <w:rPr>
          <w:rFonts w:ascii="Times New Roman" w:hAnsi="Times New Roman" w:cs="Times New Roman"/>
          <w:sz w:val="28"/>
          <w:szCs w:val="28"/>
        </w:rPr>
        <w:t xml:space="preserve"> № </w:t>
      </w:r>
      <w:r w:rsidR="00842A7F" w:rsidRPr="00AE3C9C">
        <w:rPr>
          <w:rFonts w:ascii="Times New Roman" w:hAnsi="Times New Roman" w:cs="Times New Roman"/>
          <w:sz w:val="28"/>
          <w:szCs w:val="28"/>
        </w:rPr>
        <w:t>3</w:t>
      </w:r>
      <w:r w:rsidR="00D24C53">
        <w:rPr>
          <w:rFonts w:ascii="Times New Roman" w:hAnsi="Times New Roman" w:cs="Times New Roman"/>
          <w:sz w:val="28"/>
          <w:szCs w:val="28"/>
        </w:rPr>
        <w:t>799</w:t>
      </w:r>
      <w:r w:rsidRPr="00AE3C9C">
        <w:rPr>
          <w:rFonts w:ascii="Times New Roman" w:hAnsi="Times New Roman" w:cs="Times New Roman"/>
          <w:sz w:val="28"/>
          <w:szCs w:val="28"/>
        </w:rPr>
        <w:t xml:space="preserve"> </w:t>
      </w:r>
      <w:r w:rsidR="007A06B8" w:rsidRPr="00AE3C9C">
        <w:rPr>
          <w:rFonts w:ascii="Times New Roman" w:hAnsi="Times New Roman" w:cs="Times New Roman"/>
          <w:sz w:val="28"/>
          <w:szCs w:val="28"/>
        </w:rPr>
        <w:t>«</w:t>
      </w:r>
      <w:r w:rsidR="00842A7F" w:rsidRPr="00AE3C9C">
        <w:rPr>
          <w:rFonts w:ascii="Times New Roman" w:hAnsi="Times New Roman" w:cs="Times New Roman"/>
          <w:sz w:val="28"/>
          <w:szCs w:val="28"/>
        </w:rPr>
        <w:t>О</w:t>
      </w:r>
      <w:r w:rsidR="00D24C53">
        <w:rPr>
          <w:rFonts w:ascii="Times New Roman" w:hAnsi="Times New Roman" w:cs="Times New Roman"/>
          <w:sz w:val="28"/>
          <w:szCs w:val="28"/>
        </w:rPr>
        <w:t xml:space="preserve"> переименовании Муниципального бюджетного учреждения культуры «Никольский сельский культурно-досуговый центр «Полет» и утверждении </w:t>
      </w:r>
      <w:r w:rsidR="00D24C53">
        <w:rPr>
          <w:rFonts w:ascii="Times New Roman" w:hAnsi="Times New Roman" w:cs="Times New Roman"/>
          <w:sz w:val="28"/>
          <w:szCs w:val="28"/>
        </w:rPr>
        <w:lastRenderedPageBreak/>
        <w:t>Устава учреждения в новой редакции»</w:t>
      </w:r>
      <w:r w:rsidR="0063249C" w:rsidRPr="00AE3C9C">
        <w:rPr>
          <w:rFonts w:ascii="Times New Roman" w:hAnsi="Times New Roman" w:cs="Times New Roman"/>
          <w:sz w:val="28"/>
          <w:szCs w:val="28"/>
        </w:rPr>
        <w:t xml:space="preserve"> </w:t>
      </w:r>
      <w:r w:rsidR="00C3254B" w:rsidRPr="00AE3C9C">
        <w:rPr>
          <w:rFonts w:ascii="Times New Roman" w:hAnsi="Times New Roman" w:cs="Times New Roman"/>
          <w:sz w:val="28"/>
          <w:szCs w:val="28"/>
        </w:rPr>
        <w:t>(</w:t>
      </w:r>
      <w:r w:rsidR="00AE3C9C" w:rsidRPr="00AE3C9C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 w:rsidR="002E2CF5">
        <w:rPr>
          <w:rFonts w:ascii="Times New Roman" w:hAnsi="Times New Roman" w:cs="Times New Roman"/>
          <w:sz w:val="28"/>
          <w:szCs w:val="28"/>
        </w:rPr>
        <w:t>е</w:t>
      </w:r>
      <w:r w:rsidR="00AE3C9C" w:rsidRPr="00AE3C9C">
        <w:rPr>
          <w:rFonts w:ascii="Times New Roman" w:hAnsi="Times New Roman" w:cs="Times New Roman"/>
          <w:sz w:val="28"/>
          <w:szCs w:val="28"/>
        </w:rPr>
        <w:t>м Администрации Одинцовского городского округа Московской области</w:t>
      </w:r>
      <w:r w:rsidR="00C3254B" w:rsidRPr="00AE3C9C">
        <w:rPr>
          <w:rFonts w:ascii="Times New Roman" w:hAnsi="Times New Roman" w:cs="Times New Roman"/>
          <w:sz w:val="28"/>
          <w:szCs w:val="28"/>
        </w:rPr>
        <w:t xml:space="preserve"> от </w:t>
      </w:r>
      <w:r w:rsidR="00E8194F" w:rsidRPr="00AE3C9C">
        <w:rPr>
          <w:rFonts w:ascii="Times New Roman" w:hAnsi="Times New Roman" w:cs="Times New Roman"/>
          <w:sz w:val="28"/>
          <w:szCs w:val="28"/>
        </w:rPr>
        <w:t>1</w:t>
      </w:r>
      <w:r w:rsidR="00D24C53">
        <w:rPr>
          <w:rFonts w:ascii="Times New Roman" w:hAnsi="Times New Roman" w:cs="Times New Roman"/>
          <w:sz w:val="28"/>
          <w:szCs w:val="28"/>
        </w:rPr>
        <w:t>2</w:t>
      </w:r>
      <w:r w:rsidR="00C3254B" w:rsidRPr="00AE3C9C">
        <w:rPr>
          <w:rFonts w:ascii="Times New Roman" w:hAnsi="Times New Roman" w:cs="Times New Roman"/>
          <w:sz w:val="28"/>
          <w:szCs w:val="28"/>
        </w:rPr>
        <w:t>.</w:t>
      </w:r>
      <w:r w:rsidR="00D24C53">
        <w:rPr>
          <w:rFonts w:ascii="Times New Roman" w:hAnsi="Times New Roman" w:cs="Times New Roman"/>
          <w:sz w:val="28"/>
          <w:szCs w:val="28"/>
        </w:rPr>
        <w:t>11</w:t>
      </w:r>
      <w:r w:rsidR="00C3254B" w:rsidRPr="00AE3C9C">
        <w:rPr>
          <w:rFonts w:ascii="Times New Roman" w:hAnsi="Times New Roman" w:cs="Times New Roman"/>
          <w:sz w:val="28"/>
          <w:szCs w:val="28"/>
        </w:rPr>
        <w:t>.202</w:t>
      </w:r>
      <w:r w:rsidR="00D24C53">
        <w:rPr>
          <w:rFonts w:ascii="Times New Roman" w:hAnsi="Times New Roman" w:cs="Times New Roman"/>
          <w:sz w:val="28"/>
          <w:szCs w:val="28"/>
        </w:rPr>
        <w:t>4</w:t>
      </w:r>
      <w:r w:rsidR="00C3254B" w:rsidRPr="00AE3C9C">
        <w:rPr>
          <w:rFonts w:ascii="Times New Roman" w:hAnsi="Times New Roman" w:cs="Times New Roman"/>
          <w:sz w:val="28"/>
          <w:szCs w:val="28"/>
        </w:rPr>
        <w:t xml:space="preserve"> № </w:t>
      </w:r>
      <w:r w:rsidR="00D24C53">
        <w:rPr>
          <w:rFonts w:ascii="Times New Roman" w:hAnsi="Times New Roman" w:cs="Times New Roman"/>
          <w:sz w:val="28"/>
          <w:szCs w:val="28"/>
        </w:rPr>
        <w:t>7828</w:t>
      </w:r>
      <w:r w:rsidR="00C3254B" w:rsidRPr="00AE3C9C">
        <w:rPr>
          <w:rFonts w:ascii="Times New Roman" w:hAnsi="Times New Roman" w:cs="Times New Roman"/>
          <w:sz w:val="28"/>
          <w:szCs w:val="28"/>
        </w:rPr>
        <w:t>)</w:t>
      </w:r>
      <w:r w:rsidRPr="00AE3C9C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1A35B5E7" w:rsidR="00240420" w:rsidRPr="00AE3C9C" w:rsidRDefault="00240420" w:rsidP="0024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C9C">
        <w:rPr>
          <w:rFonts w:ascii="Times New Roman" w:hAnsi="Times New Roman" w:cs="Times New Roman"/>
          <w:sz w:val="28"/>
          <w:szCs w:val="28"/>
        </w:rPr>
        <w:t xml:space="preserve">2. </w:t>
      </w:r>
      <w:r w:rsidR="00D47B44" w:rsidRPr="00D47B44">
        <w:rPr>
          <w:rFonts w:ascii="Times New Roman" w:hAnsi="Times New Roman" w:cs="Times New Roman"/>
          <w:sz w:val="28"/>
          <w:szCs w:val="28"/>
        </w:rPr>
        <w:t>Директору Муниципального бюджетного учреждения культуры Никольского Культурно – досугового центра «Полет» Строевой Е</w:t>
      </w:r>
      <w:r w:rsidR="00893737">
        <w:rPr>
          <w:rFonts w:ascii="Times New Roman" w:hAnsi="Times New Roman" w:cs="Times New Roman"/>
          <w:sz w:val="28"/>
          <w:szCs w:val="28"/>
        </w:rPr>
        <w:t>лене Викторовне</w:t>
      </w:r>
      <w:r w:rsidR="00D47B44" w:rsidRPr="00D47B44">
        <w:rPr>
          <w:rFonts w:ascii="Times New Roman" w:hAnsi="Times New Roman" w:cs="Times New Roman"/>
          <w:sz w:val="28"/>
          <w:szCs w:val="28"/>
        </w:rPr>
        <w:t xml:space="preserve"> зарегистрировать изменения в Устав в порядке и сроки, установленные действующим законодательством Российской Федерации.</w:t>
      </w:r>
    </w:p>
    <w:p w14:paraId="6F3317B8" w14:textId="0272008E" w:rsidR="0001220E" w:rsidRPr="004D5032" w:rsidRDefault="0001220E" w:rsidP="0001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Pr="0001220E">
        <w:rPr>
          <w:rFonts w:ascii="Times New Roman" w:hAnsi="Times New Roman" w:cs="Times New Roman"/>
          <w:sz w:val="28"/>
          <w:szCs w:val="28"/>
        </w:rPr>
        <w:t xml:space="preserve">информационно - телекоммуникационной </w:t>
      </w:r>
      <w:r w:rsidRPr="004D5032">
        <w:rPr>
          <w:rFonts w:ascii="Times New Roman" w:hAnsi="Times New Roman" w:cs="Times New Roman"/>
          <w:sz w:val="28"/>
          <w:szCs w:val="28"/>
        </w:rPr>
        <w:t xml:space="preserve">сети </w:t>
      </w:r>
      <w:r w:rsidR="00D45CEB">
        <w:rPr>
          <w:rFonts w:ascii="Times New Roman" w:hAnsi="Times New Roman" w:cs="Times New Roman"/>
          <w:sz w:val="28"/>
          <w:szCs w:val="28"/>
        </w:rPr>
        <w:t>«</w:t>
      </w:r>
      <w:r w:rsidRPr="004D5032">
        <w:rPr>
          <w:rFonts w:ascii="Times New Roman" w:hAnsi="Times New Roman" w:cs="Times New Roman"/>
          <w:sz w:val="28"/>
          <w:szCs w:val="28"/>
        </w:rPr>
        <w:t>Интернет</w:t>
      </w:r>
      <w:r w:rsidR="00D45CEB">
        <w:rPr>
          <w:rFonts w:ascii="Times New Roman" w:hAnsi="Times New Roman" w:cs="Times New Roman"/>
          <w:sz w:val="28"/>
          <w:szCs w:val="28"/>
        </w:rPr>
        <w:t>»</w:t>
      </w:r>
      <w:r w:rsidRPr="004D5032">
        <w:rPr>
          <w:rFonts w:ascii="Times New Roman" w:hAnsi="Times New Roman" w:cs="Times New Roman"/>
          <w:sz w:val="28"/>
          <w:szCs w:val="28"/>
        </w:rPr>
        <w:t>.</w:t>
      </w:r>
    </w:p>
    <w:p w14:paraId="1621E941" w14:textId="77777777" w:rsidR="0001220E" w:rsidRPr="004D5032" w:rsidRDefault="0001220E" w:rsidP="000122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 xml:space="preserve"> даты </w:t>
      </w:r>
      <w:r w:rsidRPr="004D5032">
        <w:rPr>
          <w:rFonts w:ascii="Times New Roman" w:hAnsi="Times New Roman" w:cs="Times New Roman"/>
          <w:sz w:val="28"/>
          <w:szCs w:val="28"/>
        </w:rPr>
        <w:t>его подписания.</w:t>
      </w:r>
    </w:p>
    <w:p w14:paraId="4F936301" w14:textId="77777777" w:rsidR="00240420" w:rsidRPr="00AE3C9C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424CA" w14:textId="77777777" w:rsidR="000E52D6" w:rsidRPr="00AE3C9C" w:rsidRDefault="000E52D6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9F015" w14:textId="1EEAC830" w:rsidR="00240420" w:rsidRDefault="00240420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C9C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AE3C9C">
        <w:rPr>
          <w:rFonts w:ascii="Times New Roman" w:hAnsi="Times New Roman" w:cs="Times New Roman"/>
          <w:sz w:val="28"/>
          <w:szCs w:val="28"/>
        </w:rPr>
        <w:tab/>
      </w:r>
      <w:r w:rsidRPr="00AE3C9C">
        <w:rPr>
          <w:rFonts w:ascii="Times New Roman" w:hAnsi="Times New Roman" w:cs="Times New Roman"/>
          <w:sz w:val="28"/>
          <w:szCs w:val="28"/>
        </w:rPr>
        <w:tab/>
      </w:r>
      <w:r w:rsidRPr="00AE3C9C">
        <w:rPr>
          <w:rFonts w:ascii="Times New Roman" w:hAnsi="Times New Roman" w:cs="Times New Roman"/>
          <w:sz w:val="28"/>
          <w:szCs w:val="28"/>
        </w:rPr>
        <w:tab/>
      </w:r>
      <w:r w:rsidRPr="00AE3C9C">
        <w:rPr>
          <w:rFonts w:ascii="Times New Roman" w:hAnsi="Times New Roman" w:cs="Times New Roman"/>
          <w:sz w:val="28"/>
          <w:szCs w:val="28"/>
        </w:rPr>
        <w:tab/>
      </w:r>
      <w:r w:rsidRPr="00AE3C9C">
        <w:rPr>
          <w:rFonts w:ascii="Times New Roman" w:hAnsi="Times New Roman" w:cs="Times New Roman"/>
          <w:sz w:val="28"/>
          <w:szCs w:val="28"/>
        </w:rPr>
        <w:tab/>
      </w:r>
      <w:r w:rsidR="00B80740" w:rsidRPr="00AE3C9C">
        <w:rPr>
          <w:rFonts w:ascii="Times New Roman" w:hAnsi="Times New Roman" w:cs="Times New Roman"/>
          <w:sz w:val="28"/>
          <w:szCs w:val="28"/>
        </w:rPr>
        <w:t xml:space="preserve">     </w:t>
      </w:r>
      <w:r w:rsidRPr="00AE3C9C">
        <w:rPr>
          <w:rFonts w:ascii="Times New Roman" w:hAnsi="Times New Roman" w:cs="Times New Roman"/>
          <w:sz w:val="28"/>
          <w:szCs w:val="28"/>
        </w:rPr>
        <w:t>А.Р. Иванов</w:t>
      </w:r>
    </w:p>
    <w:p w14:paraId="3902167D" w14:textId="20259C65" w:rsidR="00F4173F" w:rsidRDefault="00F4173F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ED8025" w14:textId="77777777" w:rsidR="00F4173F" w:rsidRPr="00AE3C9C" w:rsidRDefault="00F4173F" w:rsidP="000E52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4CD01" w14:textId="77777777" w:rsidR="004639AD" w:rsidRDefault="004639AD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447E1" w14:textId="77777777" w:rsidR="004639AD" w:rsidRDefault="004639AD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4D245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1F97D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25CC4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D32DF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5612A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88D44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61C52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ABB8D2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4F2ED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B2F46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7B84D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B6608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5F065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AA014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E7184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1C047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BB7C0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63142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C66C3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647BA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BEA89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CFDF8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9BBAA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C645D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23386" w14:textId="77777777" w:rsidR="00A54181" w:rsidRDefault="00A54181" w:rsidP="00F32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0F2081" w14:textId="68156A91" w:rsidR="00D54AA9" w:rsidRPr="003C0234" w:rsidRDefault="00D54AA9" w:rsidP="00D54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145EB694" w14:textId="77777777" w:rsidR="00D54AA9" w:rsidRPr="003C0234" w:rsidRDefault="00D54AA9" w:rsidP="00D54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08F0AB5" w14:textId="77777777" w:rsidR="00D54AA9" w:rsidRPr="003C0234" w:rsidRDefault="00D54AA9" w:rsidP="00D54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5A9A8B68" w14:textId="77777777" w:rsidR="00D54AA9" w:rsidRPr="003C0234" w:rsidRDefault="00D54AA9" w:rsidP="00D54A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5E303D2" w14:textId="163118C4" w:rsidR="00D54AA9" w:rsidRPr="0081085B" w:rsidRDefault="00D54AA9" w:rsidP="00D54AA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81085B" w:rsidRPr="0081085B">
        <w:rPr>
          <w:rFonts w:ascii="Times New Roman" w:hAnsi="Times New Roman" w:cs="Times New Roman"/>
          <w:sz w:val="28"/>
          <w:szCs w:val="28"/>
          <w:u w:val="single"/>
        </w:rPr>
        <w:t>26.05.2026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1085B" w:rsidRPr="0081085B">
        <w:rPr>
          <w:rFonts w:ascii="Times New Roman" w:hAnsi="Times New Roman" w:cs="Times New Roman"/>
          <w:sz w:val="28"/>
          <w:szCs w:val="28"/>
          <w:u w:val="single"/>
        </w:rPr>
        <w:t>2941</w:t>
      </w:r>
    </w:p>
    <w:p w14:paraId="211696D6" w14:textId="77777777" w:rsidR="00D54AA9" w:rsidRPr="003C0234" w:rsidRDefault="00D54AA9" w:rsidP="00D54AA9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559D8" w14:textId="77777777" w:rsidR="00D54AA9" w:rsidRPr="003C0234" w:rsidRDefault="00D54AA9" w:rsidP="00D54A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3474A5F6" w14:textId="77777777" w:rsidR="00D54AA9" w:rsidRPr="003C0234" w:rsidRDefault="00D54AA9" w:rsidP="00D54A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7A0F96D2" w14:textId="77777777" w:rsidR="00D54AA9" w:rsidRDefault="00D54AA9" w:rsidP="00D54AA9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4319E8EE" w14:textId="1670FD56" w:rsidR="00D54AA9" w:rsidRPr="003C0234" w:rsidRDefault="00D54AA9" w:rsidP="00D54AA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153CA5D" w14:textId="5A26F279" w:rsidR="00240420" w:rsidRPr="003C0234" w:rsidRDefault="00240420" w:rsidP="00CA4A06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3C3C8" w14:textId="77777777" w:rsidR="00CA4A06" w:rsidRPr="003C0234" w:rsidRDefault="00CA4A06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31781" w14:textId="77777777" w:rsidR="00D963CE" w:rsidRDefault="00D963CE" w:rsidP="00D963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7676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</w:p>
    <w:p w14:paraId="55899803" w14:textId="77777777" w:rsidR="00D963CE" w:rsidRDefault="00D963CE" w:rsidP="00D963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7676">
        <w:rPr>
          <w:rFonts w:ascii="Times New Roman" w:hAnsi="Times New Roman" w:cs="Times New Roman"/>
          <w:sz w:val="28"/>
          <w:szCs w:val="28"/>
        </w:rPr>
        <w:t>Никольского Культурно – досугового центра «Полет»</w:t>
      </w:r>
    </w:p>
    <w:p w14:paraId="03C6411C" w14:textId="11509052" w:rsidR="00240420" w:rsidRDefault="00D963CE" w:rsidP="00D963CE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>(ОГРН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676">
        <w:rPr>
          <w:rFonts w:ascii="Times New Roman" w:hAnsi="Times New Roman" w:cs="Times New Roman"/>
          <w:sz w:val="28"/>
          <w:szCs w:val="28"/>
        </w:rPr>
        <w:t>1115032010675</w:t>
      </w:r>
      <w:r w:rsidRPr="003C0234">
        <w:rPr>
          <w:rFonts w:ascii="Times New Roman" w:hAnsi="Times New Roman" w:cs="Times New Roman"/>
          <w:sz w:val="28"/>
          <w:szCs w:val="28"/>
        </w:rPr>
        <w:t>)</w:t>
      </w:r>
    </w:p>
    <w:p w14:paraId="5ABD62D8" w14:textId="77777777" w:rsidR="00D963CE" w:rsidRPr="003C0234" w:rsidRDefault="00D963CE" w:rsidP="00D963C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71F834" w14:textId="7E69097B" w:rsidR="00A54181" w:rsidRPr="00B55670" w:rsidRDefault="00A54181" w:rsidP="00B556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70">
        <w:rPr>
          <w:rFonts w:ascii="Times New Roman" w:hAnsi="Times New Roman" w:cs="Times New Roman"/>
          <w:sz w:val="28"/>
          <w:szCs w:val="28"/>
        </w:rPr>
        <w:t>Пункт 1.</w:t>
      </w:r>
      <w:r w:rsidR="00D963CE" w:rsidRPr="00B55670">
        <w:rPr>
          <w:rFonts w:ascii="Times New Roman" w:hAnsi="Times New Roman" w:cs="Times New Roman"/>
          <w:sz w:val="28"/>
          <w:szCs w:val="28"/>
        </w:rPr>
        <w:t>4</w:t>
      </w:r>
      <w:r w:rsidRPr="00B5567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98E8BEE" w14:textId="235313CB" w:rsidR="00A54181" w:rsidRDefault="00A54181" w:rsidP="00A5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="00D963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D963CE">
        <w:rPr>
          <w:rFonts w:ascii="Times New Roman" w:hAnsi="Times New Roman" w:cs="Times New Roman"/>
          <w:sz w:val="28"/>
          <w:szCs w:val="28"/>
        </w:rPr>
        <w:t>Бюджетного у</w:t>
      </w:r>
      <w:r>
        <w:rPr>
          <w:rFonts w:ascii="Times New Roman" w:hAnsi="Times New Roman" w:cs="Times New Roman"/>
          <w:sz w:val="28"/>
          <w:szCs w:val="28"/>
        </w:rPr>
        <w:t>чреждения:</w:t>
      </w:r>
      <w:r w:rsidR="00D963CE">
        <w:rPr>
          <w:rFonts w:ascii="Times New Roman" w:hAnsi="Times New Roman" w:cs="Times New Roman"/>
          <w:sz w:val="28"/>
          <w:szCs w:val="28"/>
        </w:rPr>
        <w:t xml:space="preserve"> </w:t>
      </w:r>
      <w:r w:rsidR="00D963CE" w:rsidRPr="00D963CE">
        <w:rPr>
          <w:rFonts w:ascii="Times New Roman" w:hAnsi="Times New Roman" w:cs="Times New Roman"/>
          <w:sz w:val="28"/>
          <w:szCs w:val="28"/>
        </w:rPr>
        <w:t>Московская область, городской округ Одинцовский, поселок городского типа Старый Городок, улица Школьная, дом 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D538EB" w14:textId="3B9896D3" w:rsidR="00D963CE" w:rsidRDefault="00A54181" w:rsidP="00A5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D963CE">
        <w:rPr>
          <w:rFonts w:ascii="Times New Roman" w:hAnsi="Times New Roman" w:cs="Times New Roman"/>
          <w:sz w:val="28"/>
          <w:szCs w:val="28"/>
        </w:rPr>
        <w:t>Бюджетного у</w:t>
      </w:r>
      <w:r>
        <w:rPr>
          <w:rFonts w:ascii="Times New Roman" w:hAnsi="Times New Roman" w:cs="Times New Roman"/>
          <w:sz w:val="28"/>
          <w:szCs w:val="28"/>
        </w:rPr>
        <w:t>чреждения:</w:t>
      </w:r>
      <w:r w:rsidR="00D963CE">
        <w:rPr>
          <w:rFonts w:ascii="Times New Roman" w:hAnsi="Times New Roman" w:cs="Times New Roman"/>
          <w:sz w:val="28"/>
          <w:szCs w:val="28"/>
        </w:rPr>
        <w:t xml:space="preserve">  </w:t>
      </w:r>
      <w:r w:rsidR="00D963CE" w:rsidRPr="00D963CE">
        <w:rPr>
          <w:rFonts w:ascii="Times New Roman" w:hAnsi="Times New Roman" w:cs="Times New Roman"/>
          <w:sz w:val="28"/>
          <w:szCs w:val="28"/>
        </w:rPr>
        <w:t>143079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63CE" w:rsidRPr="00D963CE">
        <w:rPr>
          <w:rFonts w:ascii="Times New Roman" w:hAnsi="Times New Roman" w:cs="Times New Roman"/>
          <w:sz w:val="28"/>
          <w:szCs w:val="28"/>
        </w:rPr>
        <w:t>Московская область, городской округ Одинцовский, поселок городского типа Старый Городок, улица Школьная, дом 25</w:t>
      </w:r>
      <w:r w:rsidR="00D963CE">
        <w:rPr>
          <w:rFonts w:ascii="Times New Roman" w:hAnsi="Times New Roman" w:cs="Times New Roman"/>
          <w:sz w:val="28"/>
          <w:szCs w:val="28"/>
        </w:rPr>
        <w:t>.</w:t>
      </w:r>
    </w:p>
    <w:p w14:paraId="1FC00534" w14:textId="77777777" w:rsidR="00D963CE" w:rsidRDefault="00D963CE" w:rsidP="00A54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Уставная деятельность Бюджетного учреждения осуществляется по следующим адресам:</w:t>
      </w:r>
    </w:p>
    <w:p w14:paraId="0555533C" w14:textId="3566C791" w:rsidR="00D963CE" w:rsidRPr="00D963CE" w:rsidRDefault="00D963CE" w:rsidP="0096123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CE">
        <w:rPr>
          <w:rFonts w:ascii="Times New Roman" w:hAnsi="Times New Roman" w:cs="Times New Roman"/>
          <w:sz w:val="28"/>
          <w:szCs w:val="28"/>
        </w:rPr>
        <w:t>143079, Московская область, городской округ Одинцовский, поселок городского типа Старый Городок, улица Школьная, дом 25;</w:t>
      </w:r>
    </w:p>
    <w:p w14:paraId="5A7E4104" w14:textId="77777777" w:rsidR="00961231" w:rsidRDefault="00961231" w:rsidP="0096123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143074, </w:t>
      </w:r>
      <w:r w:rsidRPr="00961231">
        <w:rPr>
          <w:rFonts w:ascii="Times New Roman" w:hAnsi="Times New Roman" w:cs="Times New Roman"/>
          <w:sz w:val="28"/>
          <w:szCs w:val="28"/>
        </w:rPr>
        <w:t>Московская область, городской округ Одинцовский, поселок Новый Городок, дом 50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1F6352" w14:textId="6CBDC711" w:rsidR="00062C97" w:rsidRDefault="006442AC" w:rsidP="00961231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1231" w:rsidRPr="00961231">
        <w:rPr>
          <w:rFonts w:ascii="Times New Roman" w:hAnsi="Times New Roman" w:cs="Times New Roman"/>
          <w:sz w:val="28"/>
          <w:szCs w:val="28"/>
        </w:rPr>
        <w:t>43074</w:t>
      </w:r>
      <w:r w:rsidR="00961231">
        <w:rPr>
          <w:rFonts w:ascii="Times New Roman" w:hAnsi="Times New Roman" w:cs="Times New Roman"/>
          <w:sz w:val="28"/>
          <w:szCs w:val="28"/>
        </w:rPr>
        <w:t xml:space="preserve">, </w:t>
      </w:r>
      <w:r w:rsidR="00961231" w:rsidRPr="00961231">
        <w:rPr>
          <w:rFonts w:ascii="Times New Roman" w:hAnsi="Times New Roman" w:cs="Times New Roman"/>
          <w:sz w:val="28"/>
          <w:szCs w:val="28"/>
        </w:rPr>
        <w:t>Московская область, городской округ Одинцовский, поселок Новый Городок, дом 50А</w:t>
      </w:r>
      <w:r w:rsidR="00DA4036">
        <w:rPr>
          <w:rFonts w:ascii="Times New Roman" w:hAnsi="Times New Roman" w:cs="Times New Roman"/>
          <w:sz w:val="28"/>
          <w:szCs w:val="28"/>
        </w:rPr>
        <w:t>;</w:t>
      </w:r>
    </w:p>
    <w:p w14:paraId="235B8104" w14:textId="454A3C65" w:rsidR="00B421E6" w:rsidRDefault="00B84511" w:rsidP="0062347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511">
        <w:rPr>
          <w:rFonts w:ascii="Times New Roman" w:hAnsi="Times New Roman" w:cs="Times New Roman"/>
          <w:sz w:val="28"/>
          <w:szCs w:val="28"/>
        </w:rPr>
        <w:t>143088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84511">
        <w:rPr>
          <w:rFonts w:ascii="Times New Roman" w:hAnsi="Times New Roman" w:cs="Times New Roman"/>
          <w:sz w:val="28"/>
          <w:szCs w:val="28"/>
        </w:rPr>
        <w:t>Московская область, городской округ Одинцовский, поселок санатория им. Герцена, дом 27</w:t>
      </w:r>
      <w:r w:rsidR="00167F5F">
        <w:rPr>
          <w:rFonts w:ascii="Times New Roman" w:hAnsi="Times New Roman" w:cs="Times New Roman"/>
          <w:sz w:val="28"/>
          <w:szCs w:val="28"/>
        </w:rPr>
        <w:t>;</w:t>
      </w:r>
    </w:p>
    <w:p w14:paraId="75FD21DD" w14:textId="1D09B99A" w:rsidR="00A54181" w:rsidRPr="00D963CE" w:rsidRDefault="00B421E6" w:rsidP="00B421E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E6">
        <w:rPr>
          <w:rFonts w:ascii="Times New Roman" w:hAnsi="Times New Roman" w:cs="Times New Roman"/>
          <w:sz w:val="28"/>
          <w:szCs w:val="28"/>
        </w:rPr>
        <w:t>143039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21E6">
        <w:rPr>
          <w:rFonts w:ascii="Times New Roman" w:hAnsi="Times New Roman" w:cs="Times New Roman"/>
          <w:sz w:val="28"/>
          <w:szCs w:val="28"/>
        </w:rPr>
        <w:t>Московская область, городской округ Одинцовский, село Шарапово, дом 19</w:t>
      </w:r>
      <w:r w:rsidR="00A54181" w:rsidRPr="00D963CE">
        <w:rPr>
          <w:rFonts w:ascii="Times New Roman" w:hAnsi="Times New Roman" w:cs="Times New Roman"/>
          <w:sz w:val="28"/>
          <w:szCs w:val="28"/>
        </w:rPr>
        <w:t>.</w:t>
      </w:r>
      <w:r w:rsidR="005221BC">
        <w:rPr>
          <w:rFonts w:ascii="Times New Roman" w:hAnsi="Times New Roman" w:cs="Times New Roman"/>
          <w:sz w:val="28"/>
          <w:szCs w:val="28"/>
        </w:rPr>
        <w:t>».</w:t>
      </w:r>
      <w:r w:rsidR="00A54181" w:rsidRPr="00D963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830359" w14:textId="77777777" w:rsidR="006825B7" w:rsidRDefault="006825B7" w:rsidP="000512F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25B7" w:rsidSect="00501368">
      <w:pgSz w:w="11906" w:h="16838"/>
      <w:pgMar w:top="1134" w:right="851" w:bottom="1134" w:left="1418" w:header="709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0EEA0" w14:textId="77777777" w:rsidR="00E248ED" w:rsidRDefault="00E248ED" w:rsidP="00501368">
      <w:pPr>
        <w:spacing w:after="0" w:line="240" w:lineRule="auto"/>
      </w:pPr>
      <w:r>
        <w:separator/>
      </w:r>
    </w:p>
  </w:endnote>
  <w:endnote w:type="continuationSeparator" w:id="0">
    <w:p w14:paraId="7B5EB0B4" w14:textId="77777777" w:rsidR="00E248ED" w:rsidRDefault="00E248ED" w:rsidP="0050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E3D79" w14:textId="77777777" w:rsidR="00E248ED" w:rsidRDefault="00E248ED" w:rsidP="00501368">
      <w:pPr>
        <w:spacing w:after="0" w:line="240" w:lineRule="auto"/>
      </w:pPr>
      <w:r>
        <w:separator/>
      </w:r>
    </w:p>
  </w:footnote>
  <w:footnote w:type="continuationSeparator" w:id="0">
    <w:p w14:paraId="7C367F31" w14:textId="77777777" w:rsidR="00E248ED" w:rsidRDefault="00E248ED" w:rsidP="00501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3025C23"/>
    <w:multiLevelType w:val="hybridMultilevel"/>
    <w:tmpl w:val="DCEA773A"/>
    <w:lvl w:ilvl="0" w:tplc="11CABF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4813EC4"/>
    <w:multiLevelType w:val="hybridMultilevel"/>
    <w:tmpl w:val="A23AFBCC"/>
    <w:lvl w:ilvl="0" w:tplc="94F64A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1220E"/>
    <w:rsid w:val="00014B31"/>
    <w:rsid w:val="00037958"/>
    <w:rsid w:val="000512FE"/>
    <w:rsid w:val="00052FDA"/>
    <w:rsid w:val="00062C97"/>
    <w:rsid w:val="00086D2F"/>
    <w:rsid w:val="000C47E9"/>
    <w:rsid w:val="000E52D6"/>
    <w:rsid w:val="00102EEC"/>
    <w:rsid w:val="00106200"/>
    <w:rsid w:val="00130117"/>
    <w:rsid w:val="00130F1D"/>
    <w:rsid w:val="001644FF"/>
    <w:rsid w:val="00167F5F"/>
    <w:rsid w:val="00195BB8"/>
    <w:rsid w:val="001E4B9E"/>
    <w:rsid w:val="00240420"/>
    <w:rsid w:val="002410E7"/>
    <w:rsid w:val="00296397"/>
    <w:rsid w:val="002C3165"/>
    <w:rsid w:val="002D2005"/>
    <w:rsid w:val="002E2CF5"/>
    <w:rsid w:val="003358B2"/>
    <w:rsid w:val="00342C71"/>
    <w:rsid w:val="00394E14"/>
    <w:rsid w:val="003B7A0E"/>
    <w:rsid w:val="003B7E3F"/>
    <w:rsid w:val="003F2164"/>
    <w:rsid w:val="00441388"/>
    <w:rsid w:val="0045540E"/>
    <w:rsid w:val="00457536"/>
    <w:rsid w:val="004579B3"/>
    <w:rsid w:val="004639AD"/>
    <w:rsid w:val="00465D81"/>
    <w:rsid w:val="0047264E"/>
    <w:rsid w:val="004B197D"/>
    <w:rsid w:val="004E7FBB"/>
    <w:rsid w:val="00501368"/>
    <w:rsid w:val="005221BC"/>
    <w:rsid w:val="005748BE"/>
    <w:rsid w:val="005920E2"/>
    <w:rsid w:val="005A534B"/>
    <w:rsid w:val="005D5D9C"/>
    <w:rsid w:val="005E61F3"/>
    <w:rsid w:val="005F6F94"/>
    <w:rsid w:val="0060672A"/>
    <w:rsid w:val="0062347B"/>
    <w:rsid w:val="0063249C"/>
    <w:rsid w:val="006442AC"/>
    <w:rsid w:val="006825B7"/>
    <w:rsid w:val="006931AA"/>
    <w:rsid w:val="006C24D0"/>
    <w:rsid w:val="006E0F49"/>
    <w:rsid w:val="006E229F"/>
    <w:rsid w:val="006F203D"/>
    <w:rsid w:val="007016E9"/>
    <w:rsid w:val="00707C26"/>
    <w:rsid w:val="007324F2"/>
    <w:rsid w:val="00794059"/>
    <w:rsid w:val="007A06B8"/>
    <w:rsid w:val="007C011C"/>
    <w:rsid w:val="007F0AAD"/>
    <w:rsid w:val="0081085B"/>
    <w:rsid w:val="0082030E"/>
    <w:rsid w:val="00842A7F"/>
    <w:rsid w:val="00854AD0"/>
    <w:rsid w:val="00872AF0"/>
    <w:rsid w:val="008831D8"/>
    <w:rsid w:val="0088570A"/>
    <w:rsid w:val="00893737"/>
    <w:rsid w:val="008B5A7A"/>
    <w:rsid w:val="008E13CF"/>
    <w:rsid w:val="00924A0D"/>
    <w:rsid w:val="00961231"/>
    <w:rsid w:val="009659D4"/>
    <w:rsid w:val="009706A9"/>
    <w:rsid w:val="00975D94"/>
    <w:rsid w:val="009A7983"/>
    <w:rsid w:val="009B0E0B"/>
    <w:rsid w:val="009C6A3E"/>
    <w:rsid w:val="009D5EBF"/>
    <w:rsid w:val="00A01A93"/>
    <w:rsid w:val="00A1692C"/>
    <w:rsid w:val="00A2396E"/>
    <w:rsid w:val="00A54181"/>
    <w:rsid w:val="00A62336"/>
    <w:rsid w:val="00A7766C"/>
    <w:rsid w:val="00AB4456"/>
    <w:rsid w:val="00AC714B"/>
    <w:rsid w:val="00AD2882"/>
    <w:rsid w:val="00AE3C9C"/>
    <w:rsid w:val="00B421E6"/>
    <w:rsid w:val="00B55670"/>
    <w:rsid w:val="00B60F29"/>
    <w:rsid w:val="00B6639D"/>
    <w:rsid w:val="00B668EE"/>
    <w:rsid w:val="00B739AF"/>
    <w:rsid w:val="00B80740"/>
    <w:rsid w:val="00B82643"/>
    <w:rsid w:val="00B84511"/>
    <w:rsid w:val="00B91D7D"/>
    <w:rsid w:val="00BB03B6"/>
    <w:rsid w:val="00BF4F45"/>
    <w:rsid w:val="00BF679B"/>
    <w:rsid w:val="00C134DB"/>
    <w:rsid w:val="00C31E01"/>
    <w:rsid w:val="00C31E57"/>
    <w:rsid w:val="00C3254B"/>
    <w:rsid w:val="00C36F22"/>
    <w:rsid w:val="00C41176"/>
    <w:rsid w:val="00C636F7"/>
    <w:rsid w:val="00C703FF"/>
    <w:rsid w:val="00C85202"/>
    <w:rsid w:val="00C90FC1"/>
    <w:rsid w:val="00CA4A06"/>
    <w:rsid w:val="00CA580F"/>
    <w:rsid w:val="00D04837"/>
    <w:rsid w:val="00D22344"/>
    <w:rsid w:val="00D22F6B"/>
    <w:rsid w:val="00D24C53"/>
    <w:rsid w:val="00D26B7D"/>
    <w:rsid w:val="00D26F38"/>
    <w:rsid w:val="00D45CEB"/>
    <w:rsid w:val="00D47B44"/>
    <w:rsid w:val="00D54AA9"/>
    <w:rsid w:val="00D963CE"/>
    <w:rsid w:val="00DA4036"/>
    <w:rsid w:val="00DB5917"/>
    <w:rsid w:val="00DE0B21"/>
    <w:rsid w:val="00E0756E"/>
    <w:rsid w:val="00E248ED"/>
    <w:rsid w:val="00E478B0"/>
    <w:rsid w:val="00E631C9"/>
    <w:rsid w:val="00E7017B"/>
    <w:rsid w:val="00E73084"/>
    <w:rsid w:val="00E8194F"/>
    <w:rsid w:val="00E821EB"/>
    <w:rsid w:val="00EB0509"/>
    <w:rsid w:val="00F22496"/>
    <w:rsid w:val="00F240FD"/>
    <w:rsid w:val="00F24B4C"/>
    <w:rsid w:val="00F3251B"/>
    <w:rsid w:val="00F34415"/>
    <w:rsid w:val="00F4173F"/>
    <w:rsid w:val="00F755DB"/>
    <w:rsid w:val="00F778B0"/>
    <w:rsid w:val="00F8622D"/>
    <w:rsid w:val="00F91A2A"/>
    <w:rsid w:val="00FA300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1368"/>
  </w:style>
  <w:style w:type="paragraph" w:styleId="aa">
    <w:name w:val="footer"/>
    <w:basedOn w:val="a"/>
    <w:link w:val="ab"/>
    <w:uiPriority w:val="99"/>
    <w:unhideWhenUsed/>
    <w:rsid w:val="0050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81</cp:revision>
  <cp:lastPrinted>2026-05-20T07:37:00Z</cp:lastPrinted>
  <dcterms:created xsi:type="dcterms:W3CDTF">2024-10-14T07:52:00Z</dcterms:created>
  <dcterms:modified xsi:type="dcterms:W3CDTF">2026-05-27T09:10:00Z</dcterms:modified>
</cp:coreProperties>
</file>